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75D3" w14:textId="7FAF5E7D" w:rsidR="005A0EF6" w:rsidRDefault="00AD43BD">
      <w:r>
        <w:rPr>
          <w:noProof/>
          <w:sz w:val="28"/>
          <w:szCs w:val="28"/>
        </w:rPr>
        <w:drawing>
          <wp:inline distT="0" distB="0" distL="0" distR="0" wp14:anchorId="53860110" wp14:editId="56E3AA4A">
            <wp:extent cx="1428750" cy="86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05C8CDE9" wp14:editId="039017B9">
            <wp:extent cx="733425" cy="733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C11CD" w14:textId="3213CD2D" w:rsidR="00AD43BD" w:rsidRDefault="00AD43BD"/>
    <w:p w14:paraId="3CB2F9CF" w14:textId="39265876" w:rsidR="00AD43BD" w:rsidRDefault="00AD43BD"/>
    <w:p w14:paraId="0F1C6DAE" w14:textId="4A541E9B" w:rsidR="00AD43BD" w:rsidRDefault="00AD43BD">
      <w:r>
        <w:rPr>
          <w:noProof/>
        </w:rPr>
        <w:drawing>
          <wp:inline distT="0" distB="0" distL="0" distR="0" wp14:anchorId="0E22042B" wp14:editId="7A272219">
            <wp:extent cx="5943600" cy="2558221"/>
            <wp:effectExtent l="0" t="0" r="0" b="0"/>
            <wp:docPr id="2" name="Picture 10" descr="https://scontent-sof1-1.xx.fbcdn.net/v/t1.0-9/57382194_848584432147520_6554207668079165440_o.jpg?_nc_cat=109&amp;_nc_sid=730e14&amp;_nc_ohc=BPjjFHcifUkAX9WVvXj&amp;_nc_ht=scontent-sof1-1.xx&amp;oh=cbaaa3459a0fc26593e7b034caa5e51a&amp;oe=5F1697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sof1-1.xx.fbcdn.net/v/t1.0-9/57382194_848584432147520_6554207668079165440_o.jpg?_nc_cat=109&amp;_nc_sid=730e14&amp;_nc_ohc=BPjjFHcifUkAX9WVvXj&amp;_nc_ht=scontent-sof1-1.xx&amp;oh=cbaaa3459a0fc26593e7b034caa5e51a&amp;oe=5F1697F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6EE29" w14:textId="4A0536AF" w:rsidR="00AD43BD" w:rsidRDefault="00AD43BD"/>
    <w:p w14:paraId="450FA127" w14:textId="0986B3D4" w:rsidR="00AD43BD" w:rsidRDefault="00AD43BD">
      <w:r>
        <w:rPr>
          <w:noProof/>
        </w:rPr>
        <w:drawing>
          <wp:inline distT="0" distB="0" distL="0" distR="0" wp14:anchorId="203B5AB2" wp14:editId="20131F8E">
            <wp:extent cx="1828800" cy="1971675"/>
            <wp:effectExtent l="0" t="0" r="0" b="9525"/>
            <wp:docPr id="4" name="Picture 1" descr="https://scontent-sof1-1.xx.fbcdn.net/v/t1.0-9/34101038_638036159869016_2899736320807010304_o.jpg?_nc_cat=111&amp;_nc_sid=730e14&amp;_nc_ohc=vahiWFDNLGQAX82_luF&amp;_nc_ht=scontent-sof1-1.xx&amp;oh=5dcbf459e38f3ec93c9a1dcb28e7d3ab&amp;oe=5F15E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sof1-1.xx.fbcdn.net/v/t1.0-9/34101038_638036159869016_2899736320807010304_o.jpg?_nc_cat=111&amp;_nc_sid=730e14&amp;_nc_ohc=vahiWFDNLGQAX82_luF&amp;_nc_ht=scontent-sof1-1.xx&amp;oh=5dcbf459e38f3ec93c9a1dcb28e7d3ab&amp;oe=5F15E1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EF18E3" wp14:editId="6A9A8298">
            <wp:extent cx="2238375" cy="1743075"/>
            <wp:effectExtent l="0" t="0" r="9525" b="9525"/>
            <wp:docPr id="6" name="Picture 3" descr="https://scontent-sof1-1.xx.fbcdn.net/v/t1.0-9/57321631_849201718752458_5045870648996397056_o.jpg?_nc_cat=111&amp;_nc_sid=730e14&amp;_nc_ohc=TIYszr0Esg4AX8tJAkr&amp;_nc_ht=scontent-sof1-1.xx&amp;oh=e7aabe27775d802b1fd6b6eb2fe87c79&amp;oe=5F167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sof1-1.xx.fbcdn.net/v/t1.0-9/57321631_849201718752458_5045870648996397056_o.jpg?_nc_cat=111&amp;_nc_sid=730e14&amp;_nc_ohc=TIYszr0Esg4AX8tJAkr&amp;_nc_ht=scontent-sof1-1.xx&amp;oh=e7aabe27775d802b1fd6b6eb2fe87c79&amp;oe=5F1676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982E0" w14:textId="77777777" w:rsidR="00AD43BD" w:rsidRDefault="00AD43BD" w:rsidP="00AD43BD">
      <w:pPr>
        <w:shd w:val="clear" w:color="auto" w:fill="FFFFFF"/>
        <w:rPr>
          <w:rFonts w:ascii="Segoe UI Historic" w:hAnsi="Segoe UI Historic" w:cs="Segoe UI Historic"/>
          <w:i/>
          <w:color w:val="050505"/>
          <w:sz w:val="23"/>
          <w:szCs w:val="23"/>
        </w:rPr>
      </w:pP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Спој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на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модерно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елегантно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луксуз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i/>
          <w:color w:val="050505"/>
          <w:sz w:val="23"/>
          <w:szCs w:val="23"/>
        </w:rPr>
        <w:t>и</w:t>
      </w:r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потребниот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мир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за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ова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лето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со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најубави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бои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на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заслепувачка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природа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i/>
          <w:color w:val="050505"/>
          <w:sz w:val="23"/>
          <w:szCs w:val="23"/>
        </w:rPr>
        <w:t>и</w:t>
      </w:r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сјајот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на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Охридското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езеро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несекојдневна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архитектура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најсовремен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Спа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центар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наменет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само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за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Ваше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уживање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i/>
          <w:color w:val="050505"/>
          <w:sz w:val="23"/>
          <w:szCs w:val="23"/>
        </w:rPr>
        <w:t>и</w:t>
      </w:r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за</w:t>
      </w:r>
      <w:proofErr w:type="spellEnd"/>
      <w:r>
        <w:rPr>
          <w:rFonts w:ascii="Calibri" w:hAnsi="Calibri" w:cs="Calibri"/>
          <w:i/>
          <w:color w:val="050505"/>
          <w:sz w:val="23"/>
          <w:szCs w:val="23"/>
          <w:lang w:val="mk-MK"/>
        </w:rPr>
        <w:t>б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оравање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на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реалноста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базени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за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возрасни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i/>
          <w:color w:val="050505"/>
          <w:sz w:val="23"/>
          <w:szCs w:val="23"/>
        </w:rPr>
        <w:t>и</w:t>
      </w:r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деца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прекрасна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тераса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со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неверајотен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избор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на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кулинарски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специјалитети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максимално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уживање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на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коктелите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покрај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базен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i/>
          <w:color w:val="050505"/>
          <w:sz w:val="23"/>
          <w:szCs w:val="23"/>
        </w:rPr>
        <w:t>и</w:t>
      </w:r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разладување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во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топлите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денови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што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следат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Нели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звучи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како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совршено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место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за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вашето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бегство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од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color w:val="050505"/>
          <w:sz w:val="23"/>
          <w:szCs w:val="23"/>
        </w:rPr>
        <w:t>реалноста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- </w:t>
      </w:r>
      <w:proofErr w:type="spellStart"/>
      <w:proofErr w:type="gramStart"/>
      <w:r>
        <w:rPr>
          <w:rFonts w:cs="Segoe UI Historic"/>
          <w:i/>
          <w:color w:val="050505"/>
          <w:sz w:val="23"/>
          <w:szCs w:val="23"/>
        </w:rPr>
        <w:t>Va</w:t>
      </w:r>
      <w:proofErr w:type="spellEnd"/>
      <w:r>
        <w:rPr>
          <w:rFonts w:cs="Segoe UI Historic"/>
          <w:i/>
          <w:color w:val="050505"/>
          <w:sz w:val="23"/>
          <w:szCs w:val="23"/>
        </w:rPr>
        <w:t xml:space="preserve">{ </w:t>
      </w:r>
      <w:r>
        <w:rPr>
          <w:rFonts w:ascii="Segoe UI Historic" w:hAnsi="Segoe UI Historic" w:cs="Segoe UI Historic"/>
          <w:i/>
          <w:color w:val="050505"/>
          <w:sz w:val="23"/>
          <w:szCs w:val="23"/>
        </w:rPr>
        <w:tab/>
      </w:r>
      <w:proofErr w:type="spellStart"/>
      <w:proofErr w:type="gram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>Laki</w:t>
      </w:r>
      <w:proofErr w:type="spellEnd"/>
      <w:r>
        <w:rPr>
          <w:rFonts w:ascii="Segoe UI Historic" w:hAnsi="Segoe UI Historic" w:cs="Segoe UI Historic"/>
          <w:i/>
          <w:color w:val="050505"/>
          <w:sz w:val="23"/>
          <w:szCs w:val="23"/>
        </w:rPr>
        <w:t xml:space="preserve"> Hotel &amp; Spa !!!!!</w:t>
      </w:r>
    </w:p>
    <w:p w14:paraId="3EAF8E97" w14:textId="77777777" w:rsidR="00AD43BD" w:rsidRDefault="00AD43BD"/>
    <w:sectPr w:rsidR="00AD4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BD"/>
    <w:rsid w:val="005A0EF6"/>
    <w:rsid w:val="00AD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0F7A7"/>
  <w15:chartTrackingRefBased/>
  <w15:docId w15:val="{DD1A8533-1F67-43FD-B892-AC1B8AD0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2021-06-07T21:47:00Z</dcterms:created>
  <dcterms:modified xsi:type="dcterms:W3CDTF">2021-06-07T21:51:00Z</dcterms:modified>
</cp:coreProperties>
</file>